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75" w:rsidRDefault="005D53AE" w:rsidP="00AB5175">
      <w:pPr>
        <w:pStyle w:val="a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Паспорт  муниципальной </w:t>
      </w:r>
      <w:r w:rsidR="00AB5175">
        <w:rPr>
          <w:b/>
          <w:bCs/>
          <w:sz w:val="32"/>
          <w:szCs w:val="32"/>
        </w:rPr>
        <w:t>программы</w:t>
      </w:r>
    </w:p>
    <w:p w:rsidR="005D53AE" w:rsidRDefault="005D53AE" w:rsidP="00AB5175">
      <w:pPr>
        <w:pStyle w:val="a6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Катав-Ивановского</w:t>
      </w:r>
      <w:proofErr w:type="gramEnd"/>
      <w:r>
        <w:rPr>
          <w:b/>
          <w:bCs/>
          <w:sz w:val="32"/>
          <w:szCs w:val="32"/>
        </w:rPr>
        <w:t xml:space="preserve"> муниципального района </w:t>
      </w:r>
    </w:p>
    <w:p w:rsidR="005D53AE" w:rsidRDefault="005D53AE" w:rsidP="00AB5175">
      <w:pPr>
        <w:pStyle w:val="a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«Ремонт автомобильных дорог общего пользования </w:t>
      </w:r>
      <w:proofErr w:type="gramStart"/>
      <w:r>
        <w:rPr>
          <w:b/>
          <w:bCs/>
          <w:sz w:val="32"/>
          <w:szCs w:val="32"/>
        </w:rPr>
        <w:t>Катав-Ивановского</w:t>
      </w:r>
      <w:proofErr w:type="gramEnd"/>
      <w:r>
        <w:rPr>
          <w:b/>
          <w:bCs/>
          <w:sz w:val="32"/>
          <w:szCs w:val="32"/>
        </w:rPr>
        <w:t xml:space="preserve"> муниципального района на 2018-2020годы»</w:t>
      </w:r>
    </w:p>
    <w:tbl>
      <w:tblPr>
        <w:tblpPr w:leftFromText="180" w:rightFromText="180" w:vertAnchor="text" w:horzAnchor="margin" w:tblpXSpec="center" w:tblpY="2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5"/>
        <w:gridCol w:w="6549"/>
      </w:tblGrid>
      <w:tr w:rsidR="00AB5175" w:rsidTr="00B05AC4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AE" w:rsidRDefault="005D53AE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5D53AE" w:rsidRDefault="005D53AE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«Ремонт автомобильных дорог общего пользования</w:t>
            </w:r>
            <w:proofErr w:type="gramStart"/>
            <w:r w:rsidR="005D53AE">
              <w:rPr>
                <w:sz w:val="28"/>
                <w:szCs w:val="28"/>
              </w:rPr>
              <w:t xml:space="preserve"> К</w:t>
            </w:r>
            <w:proofErr w:type="gramEnd"/>
            <w:r w:rsidR="005D53AE">
              <w:rPr>
                <w:sz w:val="28"/>
                <w:szCs w:val="28"/>
              </w:rPr>
              <w:t>атав - Ивановского  муниципального района на 2018-2020годы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AB5175" w:rsidTr="00B05AC4">
        <w:trPr>
          <w:trHeight w:val="502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5D53AE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 исполнитель муниципальной  </w:t>
            </w:r>
            <w:r w:rsidR="00AB5175"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5D53AE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коммунального хозяйства, транспорта </w:t>
            </w:r>
            <w:r>
              <w:rPr>
                <w:sz w:val="28"/>
                <w:szCs w:val="28"/>
              </w:rPr>
              <w:br/>
              <w:t>и связи</w:t>
            </w:r>
            <w:proofErr w:type="gramStart"/>
            <w:r>
              <w:rPr>
                <w:sz w:val="28"/>
                <w:szCs w:val="28"/>
              </w:rPr>
              <w:t xml:space="preserve">  </w:t>
            </w:r>
            <w:r w:rsidR="00C2782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атав - Ивановского муниципального района</w:t>
            </w:r>
          </w:p>
        </w:tc>
      </w:tr>
      <w:tr w:rsidR="00AB5175" w:rsidTr="00B05AC4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5D53AE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Соисполнитель  муниципальной  </w:t>
            </w:r>
            <w:r w:rsidR="00AB5175"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5D53AE" w:rsidP="00B05AC4">
            <w:pPr>
              <w:pStyle w:val="a6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AB5175">
              <w:rPr>
                <w:sz w:val="28"/>
                <w:szCs w:val="28"/>
              </w:rPr>
              <w:t xml:space="preserve"> К</w:t>
            </w:r>
            <w:proofErr w:type="gramEnd"/>
            <w:r w:rsidR="00AB5175">
              <w:rPr>
                <w:sz w:val="28"/>
                <w:szCs w:val="28"/>
              </w:rPr>
              <w:t>атав</w:t>
            </w:r>
            <w:r>
              <w:rPr>
                <w:sz w:val="28"/>
                <w:szCs w:val="28"/>
              </w:rPr>
              <w:t xml:space="preserve"> – </w:t>
            </w:r>
            <w:r w:rsidR="00AB5175">
              <w:rPr>
                <w:sz w:val="28"/>
                <w:szCs w:val="28"/>
              </w:rPr>
              <w:t>Ивановского</w:t>
            </w:r>
            <w:r>
              <w:rPr>
                <w:sz w:val="28"/>
                <w:szCs w:val="28"/>
              </w:rPr>
              <w:t xml:space="preserve"> городского поселения</w:t>
            </w:r>
          </w:p>
          <w:p w:rsidR="005D53AE" w:rsidRDefault="005D53AE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Юрюзанского городского поселения</w:t>
            </w:r>
          </w:p>
        </w:tc>
      </w:tr>
      <w:tr w:rsidR="005D53AE" w:rsidTr="00B05AC4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E9A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5D53AE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D53AE">
              <w:rPr>
                <w:sz w:val="28"/>
                <w:szCs w:val="28"/>
              </w:rPr>
              <w:t>Программно</w:t>
            </w:r>
            <w:r>
              <w:rPr>
                <w:sz w:val="28"/>
                <w:szCs w:val="28"/>
              </w:rPr>
              <w:t xml:space="preserve"> </w:t>
            </w:r>
            <w:r w:rsidR="005D53AE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</w:t>
            </w:r>
            <w:r w:rsidR="005D53AE">
              <w:rPr>
                <w:sz w:val="28"/>
                <w:szCs w:val="28"/>
              </w:rPr>
              <w:t xml:space="preserve">целевые 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E9A" w:rsidRDefault="00245E9A" w:rsidP="004A7CF5">
            <w:pPr>
              <w:pStyle w:val="a6"/>
              <w:rPr>
                <w:sz w:val="28"/>
                <w:szCs w:val="28"/>
              </w:rPr>
            </w:pPr>
          </w:p>
          <w:p w:rsidR="00245E9A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инструменты  муниципальной  программы</w:t>
            </w:r>
          </w:p>
          <w:p w:rsidR="005D53AE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B5175" w:rsidTr="00B05AC4">
        <w:trPr>
          <w:trHeight w:val="100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5D53AE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Основные цели муниципальной  </w:t>
            </w:r>
            <w:r w:rsidR="00AB5175"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75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AB5175">
              <w:rPr>
                <w:sz w:val="28"/>
                <w:szCs w:val="28"/>
              </w:rPr>
              <w:t>оответствие дорог общего пользования требованиям ГОСТа и техническим правилам ремонта  автомобильных дорог</w:t>
            </w:r>
            <w:r>
              <w:rPr>
                <w:sz w:val="28"/>
                <w:szCs w:val="28"/>
              </w:rPr>
              <w:t>;</w:t>
            </w:r>
          </w:p>
          <w:p w:rsidR="00AB5175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AB5175">
              <w:rPr>
                <w:sz w:val="28"/>
                <w:szCs w:val="28"/>
              </w:rPr>
              <w:t>овышение безопасности дорожного движения</w:t>
            </w:r>
            <w:r>
              <w:rPr>
                <w:sz w:val="28"/>
                <w:szCs w:val="28"/>
              </w:rPr>
              <w:t>;</w:t>
            </w:r>
          </w:p>
          <w:p w:rsidR="00AB5175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AB5175">
              <w:rPr>
                <w:sz w:val="28"/>
                <w:szCs w:val="28"/>
              </w:rPr>
              <w:t>лучшение транспортной доступности отдаленных  улиц.</w:t>
            </w:r>
          </w:p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</w:p>
        </w:tc>
      </w:tr>
      <w:tr w:rsidR="00AB5175" w:rsidTr="00B05AC4">
        <w:trPr>
          <w:trHeight w:val="197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245E9A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задачи муниципальной </w:t>
            </w:r>
            <w:r w:rsidR="00AB5175">
              <w:rPr>
                <w:sz w:val="28"/>
                <w:szCs w:val="28"/>
              </w:rPr>
              <w:t>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</w:t>
            </w:r>
            <w:r w:rsidR="00AB5175">
              <w:rPr>
                <w:sz w:val="28"/>
                <w:szCs w:val="28"/>
              </w:rPr>
              <w:t>азвитие и совершенствование улично-дорожной сети района;</w:t>
            </w:r>
          </w:p>
          <w:p w:rsidR="00AB5175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AB5175">
              <w:rPr>
                <w:sz w:val="28"/>
                <w:szCs w:val="28"/>
              </w:rPr>
              <w:t>емонт дорог, отсыпка дорог частного сектора внеуличных пешеходных переходов;</w:t>
            </w:r>
          </w:p>
          <w:p w:rsidR="00AB5175" w:rsidRDefault="00245E9A" w:rsidP="004A7C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AB5175">
              <w:rPr>
                <w:rFonts w:ascii="Times New Roman" w:hAnsi="Times New Roman" w:cs="Times New Roman"/>
                <w:sz w:val="28"/>
                <w:szCs w:val="28"/>
              </w:rPr>
              <w:t>лучшение транспортно-эксплуатационных показателей сети автомобильных дорог района и повышение безопасности движения;</w:t>
            </w:r>
          </w:p>
          <w:p w:rsidR="00AB5175" w:rsidRDefault="00245E9A" w:rsidP="004A7C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="00AB5175">
              <w:rPr>
                <w:rFonts w:ascii="Times New Roman" w:hAnsi="Times New Roman" w:cs="Times New Roman"/>
                <w:sz w:val="28"/>
                <w:szCs w:val="28"/>
              </w:rPr>
              <w:t>роведение работ по содержанию и обслуживанию средств организации дорожного движения</w:t>
            </w:r>
          </w:p>
        </w:tc>
      </w:tr>
      <w:tr w:rsidR="00AB5175" w:rsidTr="00B05AC4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245E9A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 индикаторы  и показатели муниципальной программы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245E9A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Критерий благоустроенности дорог не ниже 100%</w:t>
            </w:r>
          </w:p>
        </w:tc>
      </w:tr>
      <w:tr w:rsidR="00245E9A" w:rsidTr="00B05AC4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E9A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 и сроки  реализации  муниципальной 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E9A" w:rsidRDefault="00245E9A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Срок  реализации  2018 - 2020 годы</w:t>
            </w:r>
          </w:p>
        </w:tc>
      </w:tr>
      <w:tr w:rsidR="00AB5175" w:rsidTr="00B05AC4">
        <w:trPr>
          <w:trHeight w:val="118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59" w:rsidRDefault="00AB5175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EC6D5E">
              <w:rPr>
                <w:sz w:val="28"/>
                <w:szCs w:val="28"/>
              </w:rPr>
              <w:t xml:space="preserve"> муниципальной программы составляет</w:t>
            </w:r>
            <w:r w:rsidR="00536959">
              <w:rPr>
                <w:sz w:val="28"/>
                <w:szCs w:val="28"/>
              </w:rPr>
              <w:t>:</w:t>
            </w:r>
          </w:p>
          <w:p w:rsidR="003A62A2" w:rsidRDefault="003A62A2" w:rsidP="003A62A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 - МБ</w:t>
            </w:r>
          </w:p>
          <w:p w:rsidR="00536959" w:rsidRDefault="00536959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4768">
              <w:rPr>
                <w:sz w:val="28"/>
                <w:szCs w:val="28"/>
              </w:rPr>
              <w:t xml:space="preserve"> 4798</w:t>
            </w:r>
            <w:r w:rsidR="00EC6D5E">
              <w:rPr>
                <w:sz w:val="28"/>
                <w:szCs w:val="28"/>
              </w:rPr>
              <w:t>,0 тыс</w:t>
            </w:r>
            <w:proofErr w:type="gramStart"/>
            <w:r w:rsidR="00EC6D5E">
              <w:rPr>
                <w:sz w:val="28"/>
                <w:szCs w:val="28"/>
              </w:rPr>
              <w:t>.р</w:t>
            </w:r>
            <w:proofErr w:type="gramEnd"/>
            <w:r w:rsidR="00EC6D5E">
              <w:rPr>
                <w:sz w:val="28"/>
                <w:szCs w:val="28"/>
              </w:rPr>
              <w:t xml:space="preserve">уб. </w:t>
            </w:r>
            <w:r>
              <w:rPr>
                <w:sz w:val="28"/>
                <w:szCs w:val="28"/>
              </w:rPr>
              <w:t>- ОБ</w:t>
            </w:r>
            <w:r w:rsidR="00EC6D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</w:p>
          <w:p w:rsidR="00EC6D5E" w:rsidRDefault="00C27824" w:rsidP="003A62A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-18118,5</w:t>
            </w:r>
            <w:r w:rsidR="00DE25BE">
              <w:rPr>
                <w:sz w:val="28"/>
                <w:szCs w:val="28"/>
              </w:rPr>
              <w:t>тыс</w:t>
            </w:r>
            <w:proofErr w:type="gramStart"/>
            <w:r w:rsidR="00DE25BE">
              <w:rPr>
                <w:sz w:val="28"/>
                <w:szCs w:val="28"/>
              </w:rPr>
              <w:t>.р</w:t>
            </w:r>
            <w:proofErr w:type="gramEnd"/>
            <w:r w:rsidR="00DE25BE">
              <w:rPr>
                <w:sz w:val="28"/>
                <w:szCs w:val="28"/>
              </w:rPr>
              <w:t>уб. - источник  не о</w:t>
            </w:r>
            <w:r w:rsidR="003A62A2">
              <w:rPr>
                <w:sz w:val="28"/>
                <w:szCs w:val="28"/>
              </w:rPr>
              <w:t>пределен;</w:t>
            </w:r>
          </w:p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EC6D5E" w:rsidRDefault="00245E9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</w:t>
            </w:r>
            <w:r w:rsidR="00AB5175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- </w:t>
            </w:r>
            <w:r w:rsidR="00B05AC4">
              <w:rPr>
                <w:sz w:val="28"/>
                <w:szCs w:val="28"/>
              </w:rPr>
              <w:t>0,0</w:t>
            </w:r>
            <w:r w:rsidR="00EC6D5E">
              <w:rPr>
                <w:sz w:val="28"/>
                <w:szCs w:val="28"/>
              </w:rPr>
              <w:t xml:space="preserve"> тыс</w:t>
            </w:r>
            <w:proofErr w:type="gramStart"/>
            <w:r w:rsidR="00EC6D5E">
              <w:rPr>
                <w:sz w:val="28"/>
                <w:szCs w:val="28"/>
              </w:rPr>
              <w:t>.р</w:t>
            </w:r>
            <w:proofErr w:type="gramEnd"/>
            <w:r w:rsidR="00EC6D5E">
              <w:rPr>
                <w:sz w:val="28"/>
                <w:szCs w:val="28"/>
              </w:rPr>
              <w:t>уб. -</w:t>
            </w:r>
            <w:r w:rsidR="00DE25BE">
              <w:rPr>
                <w:sz w:val="28"/>
                <w:szCs w:val="28"/>
              </w:rPr>
              <w:t xml:space="preserve">  МБ</w:t>
            </w:r>
            <w:r w:rsidR="00EC6D5E">
              <w:rPr>
                <w:sz w:val="28"/>
                <w:szCs w:val="28"/>
              </w:rPr>
              <w:t>;</w:t>
            </w:r>
          </w:p>
          <w:p w:rsidR="00EC6D5E" w:rsidRDefault="00DE25BE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27824">
              <w:rPr>
                <w:sz w:val="28"/>
                <w:szCs w:val="28"/>
              </w:rPr>
              <w:t xml:space="preserve"> - </w:t>
            </w:r>
            <w:r w:rsidR="00EC6D5E">
              <w:rPr>
                <w:sz w:val="28"/>
                <w:szCs w:val="28"/>
              </w:rPr>
              <w:t>4798,0 тыс</w:t>
            </w:r>
            <w:proofErr w:type="gramStart"/>
            <w:r w:rsidR="00EC6D5E">
              <w:rPr>
                <w:sz w:val="28"/>
                <w:szCs w:val="28"/>
              </w:rPr>
              <w:t>.р</w:t>
            </w:r>
            <w:proofErr w:type="gramEnd"/>
            <w:r w:rsidR="00EC6D5E">
              <w:rPr>
                <w:sz w:val="28"/>
                <w:szCs w:val="28"/>
              </w:rPr>
              <w:t>уб. -  ОБ;</w:t>
            </w:r>
          </w:p>
          <w:p w:rsidR="00AB5175" w:rsidRDefault="00DE25BE" w:rsidP="00DE25BE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-</w:t>
            </w:r>
            <w:r w:rsidR="00B05AC4">
              <w:rPr>
                <w:sz w:val="28"/>
                <w:szCs w:val="28"/>
              </w:rPr>
              <w:t>12 365,4</w:t>
            </w:r>
            <w:r w:rsidR="00EC6D5E">
              <w:rPr>
                <w:sz w:val="28"/>
                <w:szCs w:val="28"/>
              </w:rPr>
              <w:t xml:space="preserve"> тыс</w:t>
            </w:r>
            <w:proofErr w:type="gramStart"/>
            <w:r w:rsidR="00EC6D5E">
              <w:rPr>
                <w:sz w:val="28"/>
                <w:szCs w:val="28"/>
              </w:rPr>
              <w:t>.р</w:t>
            </w:r>
            <w:proofErr w:type="gramEnd"/>
            <w:r w:rsidR="00EC6D5E">
              <w:rPr>
                <w:sz w:val="28"/>
                <w:szCs w:val="28"/>
              </w:rPr>
              <w:t>уб.</w:t>
            </w:r>
            <w:r w:rsidR="00C2782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источник  не определен;</w:t>
            </w:r>
          </w:p>
          <w:p w:rsidR="00284768" w:rsidRDefault="00245E9A" w:rsidP="00E600CA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C6D5E">
              <w:rPr>
                <w:sz w:val="28"/>
                <w:szCs w:val="28"/>
              </w:rPr>
              <w:t xml:space="preserve">19 г. </w:t>
            </w:r>
            <w:r w:rsidR="00E600CA">
              <w:rPr>
                <w:sz w:val="28"/>
                <w:szCs w:val="28"/>
              </w:rPr>
              <w:t xml:space="preserve"> -   </w:t>
            </w:r>
            <w:r w:rsidR="003A62A2">
              <w:rPr>
                <w:sz w:val="28"/>
                <w:szCs w:val="28"/>
              </w:rPr>
              <w:t>3843,1</w:t>
            </w:r>
            <w:r w:rsidR="00284768">
              <w:rPr>
                <w:sz w:val="28"/>
                <w:szCs w:val="28"/>
              </w:rPr>
              <w:t xml:space="preserve"> тыс</w:t>
            </w:r>
            <w:proofErr w:type="gramStart"/>
            <w:r w:rsidR="00284768">
              <w:rPr>
                <w:sz w:val="28"/>
                <w:szCs w:val="28"/>
              </w:rPr>
              <w:t>.р</w:t>
            </w:r>
            <w:proofErr w:type="gramEnd"/>
            <w:r w:rsidR="00284768">
              <w:rPr>
                <w:sz w:val="28"/>
                <w:szCs w:val="28"/>
              </w:rPr>
              <w:t>уб</w:t>
            </w:r>
            <w:r w:rsidR="00536959">
              <w:rPr>
                <w:sz w:val="28"/>
                <w:szCs w:val="28"/>
              </w:rPr>
              <w:t>, в том числе :</w:t>
            </w:r>
          </w:p>
          <w:p w:rsidR="00E600CA" w:rsidRDefault="00284768" w:rsidP="00E600CA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</w:t>
            </w:r>
            <w:r w:rsidR="00DE25BE">
              <w:rPr>
                <w:sz w:val="28"/>
                <w:szCs w:val="28"/>
              </w:rPr>
              <w:t>0</w:t>
            </w:r>
            <w:r w:rsidR="003A62A2">
              <w:rPr>
                <w:sz w:val="28"/>
                <w:szCs w:val="28"/>
              </w:rPr>
              <w:t xml:space="preserve"> тыс</w:t>
            </w:r>
            <w:proofErr w:type="gramStart"/>
            <w:r w:rsidR="003A62A2">
              <w:rPr>
                <w:sz w:val="28"/>
                <w:szCs w:val="28"/>
              </w:rPr>
              <w:t>.р</w:t>
            </w:r>
            <w:proofErr w:type="gramEnd"/>
            <w:r w:rsidR="003A62A2">
              <w:rPr>
                <w:sz w:val="28"/>
                <w:szCs w:val="28"/>
              </w:rPr>
              <w:t>уб. -</w:t>
            </w:r>
            <w:r w:rsidR="00536959">
              <w:rPr>
                <w:sz w:val="28"/>
                <w:szCs w:val="28"/>
              </w:rPr>
              <w:t xml:space="preserve"> МБ </w:t>
            </w:r>
            <w:r w:rsidR="00E600CA">
              <w:rPr>
                <w:sz w:val="28"/>
                <w:szCs w:val="28"/>
              </w:rPr>
              <w:t>;</w:t>
            </w:r>
          </w:p>
          <w:p w:rsidR="00E600CA" w:rsidRDefault="00284768" w:rsidP="00E600CA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 0 </w:t>
            </w:r>
            <w:r w:rsidR="00E600CA">
              <w:rPr>
                <w:sz w:val="28"/>
                <w:szCs w:val="28"/>
              </w:rPr>
              <w:t>,0 тыс</w:t>
            </w:r>
            <w:proofErr w:type="gramStart"/>
            <w:r w:rsidR="00E600CA">
              <w:rPr>
                <w:sz w:val="28"/>
                <w:szCs w:val="28"/>
              </w:rPr>
              <w:t>.р</w:t>
            </w:r>
            <w:proofErr w:type="gramEnd"/>
            <w:r w:rsidR="00E600CA">
              <w:rPr>
                <w:sz w:val="28"/>
                <w:szCs w:val="28"/>
              </w:rPr>
              <w:t>уб. -  ОБ;</w:t>
            </w:r>
          </w:p>
          <w:p w:rsidR="00245E9A" w:rsidRDefault="003A62A2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</w:t>
            </w:r>
            <w:r w:rsidR="00DE25BE">
              <w:rPr>
                <w:sz w:val="28"/>
                <w:szCs w:val="28"/>
              </w:rPr>
              <w:t>3 843,1</w:t>
            </w:r>
            <w:r w:rsidR="00536959">
              <w:rPr>
                <w:sz w:val="28"/>
                <w:szCs w:val="28"/>
              </w:rPr>
              <w:t xml:space="preserve"> тыс</w:t>
            </w:r>
            <w:proofErr w:type="gramStart"/>
            <w:r w:rsidR="00536959">
              <w:rPr>
                <w:sz w:val="28"/>
                <w:szCs w:val="28"/>
              </w:rPr>
              <w:t>.р</w:t>
            </w:r>
            <w:proofErr w:type="gramEnd"/>
            <w:r w:rsidR="00536959">
              <w:rPr>
                <w:sz w:val="28"/>
                <w:szCs w:val="28"/>
              </w:rPr>
              <w:t>уб.-  источник не определен</w:t>
            </w:r>
            <w:r>
              <w:rPr>
                <w:sz w:val="28"/>
                <w:szCs w:val="28"/>
              </w:rPr>
              <w:t xml:space="preserve">; </w:t>
            </w:r>
          </w:p>
          <w:p w:rsidR="00284768" w:rsidRDefault="00E600CA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AB5175">
              <w:rPr>
                <w:sz w:val="28"/>
                <w:szCs w:val="28"/>
              </w:rPr>
              <w:t xml:space="preserve"> г.</w:t>
            </w:r>
            <w:r w:rsidR="003A62A2">
              <w:rPr>
                <w:sz w:val="28"/>
                <w:szCs w:val="28"/>
              </w:rPr>
              <w:t xml:space="preserve"> -  1 910,0 </w:t>
            </w:r>
            <w:r w:rsidR="00284768">
              <w:rPr>
                <w:sz w:val="28"/>
                <w:szCs w:val="28"/>
              </w:rPr>
              <w:t>тыс</w:t>
            </w:r>
            <w:proofErr w:type="gramStart"/>
            <w:r w:rsidR="00284768">
              <w:rPr>
                <w:sz w:val="28"/>
                <w:szCs w:val="28"/>
              </w:rPr>
              <w:t>.р</w:t>
            </w:r>
            <w:proofErr w:type="gramEnd"/>
            <w:r w:rsidR="00284768">
              <w:rPr>
                <w:sz w:val="28"/>
                <w:szCs w:val="28"/>
              </w:rPr>
              <w:t xml:space="preserve">уб., </w:t>
            </w:r>
            <w:r w:rsidR="00AB5175">
              <w:rPr>
                <w:sz w:val="28"/>
                <w:szCs w:val="28"/>
              </w:rPr>
              <w:t>в т.ч</w:t>
            </w:r>
          </w:p>
          <w:p w:rsidR="00284768" w:rsidRDefault="003A62A2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</w:t>
            </w:r>
            <w:r w:rsidR="00284768">
              <w:rPr>
                <w:sz w:val="28"/>
                <w:szCs w:val="28"/>
              </w:rPr>
              <w:t xml:space="preserve">0 </w:t>
            </w:r>
            <w:r w:rsidR="00AB5175">
              <w:rPr>
                <w:sz w:val="28"/>
                <w:szCs w:val="28"/>
              </w:rPr>
              <w:t>т</w:t>
            </w:r>
            <w:r w:rsidR="00284768">
              <w:rPr>
                <w:sz w:val="28"/>
                <w:szCs w:val="28"/>
              </w:rPr>
              <w:t>ыс</w:t>
            </w:r>
            <w:r w:rsidR="00AB5175">
              <w:rPr>
                <w:sz w:val="28"/>
                <w:szCs w:val="28"/>
              </w:rPr>
              <w:t>. р</w:t>
            </w:r>
            <w:r w:rsidR="00284768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 xml:space="preserve">. - </w:t>
            </w:r>
            <w:r w:rsidR="00B05AC4">
              <w:rPr>
                <w:sz w:val="28"/>
                <w:szCs w:val="28"/>
              </w:rPr>
              <w:t xml:space="preserve"> МБ</w:t>
            </w:r>
            <w:proofErr w:type="gramStart"/>
            <w:r w:rsidR="00536959">
              <w:rPr>
                <w:sz w:val="28"/>
                <w:szCs w:val="28"/>
              </w:rPr>
              <w:t xml:space="preserve"> </w:t>
            </w:r>
            <w:r w:rsidR="00AB5175">
              <w:rPr>
                <w:sz w:val="28"/>
                <w:szCs w:val="28"/>
              </w:rPr>
              <w:t>;</w:t>
            </w:r>
            <w:proofErr w:type="gramEnd"/>
          </w:p>
          <w:p w:rsidR="00AB5175" w:rsidRDefault="00536959" w:rsidP="004A7C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- 0</w:t>
            </w:r>
            <w:r w:rsidR="00284768">
              <w:rPr>
                <w:sz w:val="28"/>
                <w:szCs w:val="28"/>
              </w:rPr>
              <w:t>,0 тыс</w:t>
            </w:r>
            <w:proofErr w:type="gramStart"/>
            <w:r w:rsidR="00284768">
              <w:rPr>
                <w:sz w:val="28"/>
                <w:szCs w:val="28"/>
              </w:rPr>
              <w:t>.р</w:t>
            </w:r>
            <w:proofErr w:type="gramEnd"/>
            <w:r w:rsidR="00284768">
              <w:rPr>
                <w:sz w:val="28"/>
                <w:szCs w:val="28"/>
              </w:rPr>
              <w:t>уб.</w:t>
            </w:r>
            <w:r w:rsidR="00AB5175">
              <w:rPr>
                <w:sz w:val="28"/>
                <w:szCs w:val="28"/>
              </w:rPr>
              <w:t xml:space="preserve"> </w:t>
            </w:r>
            <w:r w:rsidR="003A62A2">
              <w:rPr>
                <w:sz w:val="28"/>
                <w:szCs w:val="28"/>
              </w:rPr>
              <w:t xml:space="preserve">- </w:t>
            </w:r>
            <w:r w:rsidR="00AB5175">
              <w:rPr>
                <w:sz w:val="28"/>
                <w:szCs w:val="28"/>
              </w:rPr>
              <w:t xml:space="preserve"> ОБ</w:t>
            </w:r>
            <w:r w:rsidR="00B05A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</w:p>
          <w:p w:rsidR="003A62A2" w:rsidRDefault="003A62A2" w:rsidP="003A62A2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- 1 910,0тыс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уб.-  источник  не определен.</w:t>
            </w:r>
          </w:p>
          <w:p w:rsidR="00AB5175" w:rsidRDefault="00AB5175" w:rsidP="004A7CF5">
            <w:pPr>
              <w:pStyle w:val="a6"/>
              <w:rPr>
                <w:sz w:val="28"/>
                <w:szCs w:val="28"/>
              </w:rPr>
            </w:pPr>
          </w:p>
          <w:p w:rsidR="00AB5175" w:rsidRDefault="00AB5175" w:rsidP="004A7CF5">
            <w:pPr>
              <w:pStyle w:val="a6"/>
              <w:rPr>
                <w:rFonts w:eastAsia="Calibri"/>
                <w:sz w:val="28"/>
                <w:szCs w:val="28"/>
              </w:rPr>
            </w:pPr>
          </w:p>
        </w:tc>
      </w:tr>
    </w:tbl>
    <w:p w:rsidR="00AB5175" w:rsidRDefault="00AB5175" w:rsidP="00AB5175">
      <w:pPr>
        <w:pStyle w:val="1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B5175" w:rsidRDefault="00AB5175" w:rsidP="00AB5175">
      <w:pPr>
        <w:pStyle w:val="a6"/>
        <w:jc w:val="right"/>
      </w:pPr>
    </w:p>
    <w:p w:rsidR="00AB5175" w:rsidRDefault="00AB5175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E600CA" w:rsidRDefault="00E600CA" w:rsidP="00AB5175">
      <w:pPr>
        <w:rPr>
          <w:rFonts w:ascii="Times New Roman" w:hAnsi="Times New Roman" w:cs="Times New Roman"/>
          <w:sz w:val="24"/>
          <w:szCs w:val="24"/>
        </w:rPr>
      </w:pPr>
    </w:p>
    <w:p w:rsidR="004A7CF5" w:rsidRPr="00AB5175" w:rsidRDefault="004A7CF5">
      <w:pPr>
        <w:rPr>
          <w:rFonts w:ascii="Times New Roman" w:hAnsi="Times New Roman" w:cs="Times New Roman"/>
          <w:sz w:val="28"/>
          <w:szCs w:val="28"/>
        </w:rPr>
      </w:pPr>
    </w:p>
    <w:sectPr w:rsidR="004A7CF5" w:rsidRPr="00AB5175" w:rsidSect="004326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5175"/>
    <w:rsid w:val="0007344D"/>
    <w:rsid w:val="00095D1E"/>
    <w:rsid w:val="000C19CF"/>
    <w:rsid w:val="000F4832"/>
    <w:rsid w:val="00245E9A"/>
    <w:rsid w:val="00284768"/>
    <w:rsid w:val="003A62A2"/>
    <w:rsid w:val="0041573D"/>
    <w:rsid w:val="004326DE"/>
    <w:rsid w:val="00450C99"/>
    <w:rsid w:val="004A7CF5"/>
    <w:rsid w:val="00536959"/>
    <w:rsid w:val="005B6E02"/>
    <w:rsid w:val="005D53AE"/>
    <w:rsid w:val="00745F30"/>
    <w:rsid w:val="00896942"/>
    <w:rsid w:val="008A7359"/>
    <w:rsid w:val="009315F4"/>
    <w:rsid w:val="0095172B"/>
    <w:rsid w:val="00AB5175"/>
    <w:rsid w:val="00AE16CD"/>
    <w:rsid w:val="00AE51B3"/>
    <w:rsid w:val="00B05AC4"/>
    <w:rsid w:val="00B8741A"/>
    <w:rsid w:val="00C27824"/>
    <w:rsid w:val="00CD3300"/>
    <w:rsid w:val="00DB3700"/>
    <w:rsid w:val="00DE25BE"/>
    <w:rsid w:val="00E600CA"/>
    <w:rsid w:val="00EC6D5E"/>
    <w:rsid w:val="00F21B9B"/>
    <w:rsid w:val="00F8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6CD"/>
  </w:style>
  <w:style w:type="paragraph" w:styleId="1">
    <w:name w:val="heading 1"/>
    <w:basedOn w:val="a"/>
    <w:next w:val="a"/>
    <w:link w:val="10"/>
    <w:qFormat/>
    <w:rsid w:val="00AB517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175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AB51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B5175"/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Без интервала Знак"/>
    <w:link w:val="a6"/>
    <w:uiPriority w:val="1"/>
    <w:locked/>
    <w:rsid w:val="00AB517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AB5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B51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AB5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51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finresurs3</cp:lastModifiedBy>
  <cp:revision>5</cp:revision>
  <cp:lastPrinted>2017-11-17T04:45:00Z</cp:lastPrinted>
  <dcterms:created xsi:type="dcterms:W3CDTF">2017-11-16T05:36:00Z</dcterms:created>
  <dcterms:modified xsi:type="dcterms:W3CDTF">2017-11-17T06:32:00Z</dcterms:modified>
</cp:coreProperties>
</file>